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E9AF" w14:textId="57C0EBE0" w:rsidR="0092544A" w:rsidRDefault="0092544A" w:rsidP="0092544A">
      <w:pPr>
        <w:jc w:val="center"/>
      </w:pPr>
      <w:r>
        <w:t>CHARTE DES ORGANISATIONS</w:t>
      </w:r>
      <w:r>
        <w:t xml:space="preserve"> </w:t>
      </w:r>
      <w:r>
        <w:t>DE CYCLOTOURISME : ROUTE, VTC ET VTT</w:t>
      </w:r>
    </w:p>
    <w:p w14:paraId="4A07031B" w14:textId="77777777" w:rsidR="0092544A" w:rsidRDefault="0092544A" w:rsidP="0092544A">
      <w:pPr>
        <w:jc w:val="center"/>
      </w:pPr>
      <w:r>
        <w:t xml:space="preserve">Adoptée par les clubs en Assemblée générale, les 5 et 6 octobre 2002 </w:t>
      </w:r>
      <w:proofErr w:type="gramStart"/>
      <w:r>
        <w:t>en</w:t>
      </w:r>
      <w:proofErr w:type="gramEnd"/>
      <w:r>
        <w:t xml:space="preserve"> Avignon.</w:t>
      </w:r>
    </w:p>
    <w:p w14:paraId="0A0EFC5A" w14:textId="77777777" w:rsidR="0092544A" w:rsidRDefault="0092544A" w:rsidP="0092544A">
      <w:pPr>
        <w:jc w:val="center"/>
      </w:pPr>
      <w:r>
        <w:t>Texte actualisé par le Comité directeur le 06/02/2013.</w:t>
      </w:r>
    </w:p>
    <w:p w14:paraId="7BF3BE7E" w14:textId="77777777" w:rsidR="0092544A" w:rsidRDefault="0092544A" w:rsidP="0092544A">
      <w:pPr>
        <w:jc w:val="center"/>
      </w:pPr>
      <w:r>
        <w:t>Mis à jour en juillet 2018</w:t>
      </w:r>
    </w:p>
    <w:p w14:paraId="599E30A8" w14:textId="77777777" w:rsidR="0092544A" w:rsidRDefault="0092544A" w:rsidP="0092544A">
      <w:pPr>
        <w:jc w:val="center"/>
      </w:pPr>
    </w:p>
    <w:p w14:paraId="0D4F56B3" w14:textId="755B8223" w:rsidR="0092544A" w:rsidRDefault="0092544A" w:rsidP="0092544A">
      <w:pPr>
        <w:jc w:val="both"/>
      </w:pPr>
      <w:r>
        <w:t>La Fédération française de cyclotourisme bénéficiant de la délégation ministérielle pour la pratique du cyclotourisme</w:t>
      </w:r>
      <w:r>
        <w:t xml:space="preserve"> </w:t>
      </w:r>
      <w:r>
        <w:t>est habilitée à édicter les règles propres à toutes les organisations de manifestations dans les disciplines concernées</w:t>
      </w:r>
      <w:r>
        <w:t xml:space="preserve"> </w:t>
      </w:r>
      <w:r>
        <w:t>(route et VTT de randonnée) et ceci quel que soit l’organisateur.</w:t>
      </w:r>
    </w:p>
    <w:p w14:paraId="37BDDC55" w14:textId="77777777" w:rsidR="0092544A" w:rsidRPr="0092544A" w:rsidRDefault="0092544A" w:rsidP="0092544A">
      <w:pPr>
        <w:jc w:val="both"/>
        <w:rPr>
          <w:b/>
          <w:bCs/>
        </w:rPr>
      </w:pPr>
      <w:r w:rsidRPr="0092544A">
        <w:rPr>
          <w:b/>
          <w:bCs/>
        </w:rPr>
        <w:t>1 CONTEXTE</w:t>
      </w:r>
    </w:p>
    <w:p w14:paraId="49857A99" w14:textId="350B4E42" w:rsidR="0092544A" w:rsidRDefault="0092544A" w:rsidP="0092544A">
      <w:pPr>
        <w:jc w:val="both"/>
      </w:pPr>
      <w:r>
        <w:t>Le tourisme à vélo sous toutes ses formes (route, VTC et VTT) avec ses trois composantes majeures (Tourisme,</w:t>
      </w:r>
      <w:r>
        <w:t xml:space="preserve"> </w:t>
      </w:r>
      <w:r w:rsidRPr="0092544A">
        <w:rPr>
          <w:highlight w:val="yellow"/>
        </w:rPr>
        <w:t>Sport-</w:t>
      </w:r>
      <w:r w:rsidRPr="0092544A">
        <w:rPr>
          <w:highlight w:val="yellow"/>
        </w:rPr>
        <w:t>S</w:t>
      </w:r>
      <w:r w:rsidRPr="0092544A">
        <w:rPr>
          <w:highlight w:val="yellow"/>
        </w:rPr>
        <w:t>anté,</w:t>
      </w:r>
      <w:r>
        <w:t xml:space="preserve"> Culture) constitue le socle des organisations de cyclotourisme placées sous l’égide et les règlements</w:t>
      </w:r>
      <w:r>
        <w:t xml:space="preserve"> </w:t>
      </w:r>
      <w:r>
        <w:t>de la Fédération française de cyclotourisme.</w:t>
      </w:r>
    </w:p>
    <w:p w14:paraId="13CFB9F7" w14:textId="2B36B957" w:rsidR="0092544A" w:rsidRDefault="0092544A" w:rsidP="0092544A">
      <w:pPr>
        <w:jc w:val="both"/>
      </w:pPr>
      <w:r>
        <w:t>En se comportant comme un hôte, vis à vis de ses invités, tout organisateur assure la promotion du cyclotourisme</w:t>
      </w:r>
      <w:r>
        <w:t xml:space="preserve"> </w:t>
      </w:r>
      <w:r>
        <w:t>dans le respect de l’éthique fédérale, et des valeurs intrinsèques propres à la Fédération que sont l’amitié,</w:t>
      </w:r>
      <w:r>
        <w:t xml:space="preserve"> </w:t>
      </w:r>
      <w:r>
        <w:t>l’accessibilité, le désintéressement, le partage, la convivialité.</w:t>
      </w:r>
    </w:p>
    <w:p w14:paraId="4D6EA543" w14:textId="2217D4E3" w:rsidR="0092544A" w:rsidRDefault="0092544A" w:rsidP="0092544A">
      <w:pPr>
        <w:jc w:val="both"/>
      </w:pPr>
      <w:r>
        <w:t>Le caractère authentique des organisations de cyclotourisme garantit la diversité des participants, de tous âges</w:t>
      </w:r>
      <w:r>
        <w:t xml:space="preserve"> </w:t>
      </w:r>
      <w:r>
        <w:t>et de tous milieux sociaux.</w:t>
      </w:r>
    </w:p>
    <w:p w14:paraId="705FE6B2" w14:textId="76753137" w:rsidR="0092544A" w:rsidRDefault="0092544A" w:rsidP="0092544A">
      <w:pPr>
        <w:jc w:val="both"/>
      </w:pPr>
      <w:r>
        <w:t>Les manifestations de cyclotourisme, ouvertes à tous les pratiquants (licenciés et/ou non licenciés) doivent, répondre</w:t>
      </w:r>
      <w:r>
        <w:t xml:space="preserve"> </w:t>
      </w:r>
      <w:r>
        <w:t>à plusieurs critères qualitatifs liés à :</w:t>
      </w:r>
    </w:p>
    <w:p w14:paraId="2A223FE3" w14:textId="77777777" w:rsidR="0092544A" w:rsidRDefault="0092544A" w:rsidP="0092544A">
      <w:pPr>
        <w:jc w:val="both"/>
      </w:pPr>
      <w:r>
        <w:t>• la règlementation et l’éthique,</w:t>
      </w:r>
    </w:p>
    <w:p w14:paraId="7EF9BFCD" w14:textId="77777777" w:rsidR="0092544A" w:rsidRDefault="0092544A" w:rsidP="0092544A">
      <w:pPr>
        <w:jc w:val="both"/>
      </w:pPr>
      <w:r>
        <w:t>• l’accueil et la sécurité des participants,</w:t>
      </w:r>
    </w:p>
    <w:p w14:paraId="4E402198" w14:textId="77777777" w:rsidR="0092544A" w:rsidRDefault="0092544A" w:rsidP="0092544A">
      <w:pPr>
        <w:jc w:val="both"/>
      </w:pPr>
      <w:r>
        <w:t>• le choix des parcours et les aspects touristiques,</w:t>
      </w:r>
    </w:p>
    <w:p w14:paraId="0D55A375" w14:textId="77777777" w:rsidR="0092544A" w:rsidRDefault="0092544A" w:rsidP="0092544A">
      <w:pPr>
        <w:jc w:val="both"/>
      </w:pPr>
      <w:r>
        <w:t>• le rapport prix/prestations,</w:t>
      </w:r>
    </w:p>
    <w:p w14:paraId="296C6DD0" w14:textId="77777777" w:rsidR="0092544A" w:rsidRDefault="0092544A" w:rsidP="0092544A">
      <w:pPr>
        <w:jc w:val="both"/>
      </w:pPr>
      <w:r>
        <w:t>• le respect de l’environnement,</w:t>
      </w:r>
    </w:p>
    <w:p w14:paraId="3FBD81C7" w14:textId="77777777" w:rsidR="0092544A" w:rsidRDefault="0092544A" w:rsidP="0092544A">
      <w:pPr>
        <w:jc w:val="both"/>
      </w:pPr>
      <w:r>
        <w:t>• les animations et visites,</w:t>
      </w:r>
    </w:p>
    <w:p w14:paraId="6428987E" w14:textId="77777777" w:rsidR="0092544A" w:rsidRDefault="0092544A" w:rsidP="0092544A">
      <w:pPr>
        <w:jc w:val="both"/>
      </w:pPr>
      <w:r>
        <w:t>• la communication et l’évaluation.</w:t>
      </w:r>
    </w:p>
    <w:p w14:paraId="046EF484" w14:textId="77777777" w:rsidR="0092544A" w:rsidRPr="0092544A" w:rsidRDefault="0092544A" w:rsidP="0092544A">
      <w:pPr>
        <w:jc w:val="both"/>
        <w:rPr>
          <w:b/>
          <w:bCs/>
        </w:rPr>
      </w:pPr>
      <w:r w:rsidRPr="0092544A">
        <w:rPr>
          <w:b/>
          <w:bCs/>
        </w:rPr>
        <w:t>2 RÈGLEMENTATION</w:t>
      </w:r>
    </w:p>
    <w:p w14:paraId="393CB2D5" w14:textId="2CEB35F2" w:rsidR="0092544A" w:rsidRDefault="0092544A" w:rsidP="0092544A">
      <w:pPr>
        <w:jc w:val="both"/>
      </w:pPr>
      <w:r>
        <w:t>Toute organisation doit se conformer au règlement type des organisations de cyclotourisme en France soumises</w:t>
      </w:r>
      <w:r>
        <w:t xml:space="preserve"> </w:t>
      </w:r>
      <w:r>
        <w:t>à déclaration validé par le ministère des Sports le 26 novembre 2012 après avis du ministère de l’Intérieur.</w:t>
      </w:r>
    </w:p>
    <w:p w14:paraId="68A56819" w14:textId="77777777" w:rsidR="0092544A" w:rsidRPr="0092544A" w:rsidRDefault="0092544A" w:rsidP="0092544A">
      <w:pPr>
        <w:jc w:val="both"/>
        <w:rPr>
          <w:b/>
          <w:bCs/>
        </w:rPr>
      </w:pPr>
      <w:r w:rsidRPr="0092544A">
        <w:rPr>
          <w:b/>
          <w:bCs/>
        </w:rPr>
        <w:t>3 IDENTIFICATION</w:t>
      </w:r>
    </w:p>
    <w:p w14:paraId="497BEC3B" w14:textId="3B5C4C73" w:rsidR="0092544A" w:rsidRDefault="0092544A" w:rsidP="0092544A">
      <w:pPr>
        <w:jc w:val="both"/>
      </w:pPr>
      <w:r>
        <w:t>Toutes les manifestations sont placées sous la responsabilité d’une structure de la Fédération (Comité régional,</w:t>
      </w:r>
      <w:r>
        <w:t xml:space="preserve"> </w:t>
      </w:r>
      <w:r>
        <w:t>Comité départemental) ou d’un club de la Fédération.</w:t>
      </w:r>
    </w:p>
    <w:p w14:paraId="6C73B75C" w14:textId="60D4DFC8" w:rsidR="0092544A" w:rsidRDefault="0092544A" w:rsidP="0092544A">
      <w:pPr>
        <w:jc w:val="both"/>
      </w:pPr>
      <w:r>
        <w:t>L’organisateur est clairement identifié sur les documents promotionnels, les supports électroniques, les sites web</w:t>
      </w:r>
      <w:r>
        <w:t xml:space="preserve"> </w:t>
      </w:r>
      <w:r>
        <w:t>ainsi que sur les cartes de route et/ou les diplômes remis aux participants.</w:t>
      </w:r>
    </w:p>
    <w:p w14:paraId="2E4E37BD" w14:textId="77777777" w:rsidR="0092544A" w:rsidRPr="0092544A" w:rsidRDefault="0092544A" w:rsidP="0092544A">
      <w:pPr>
        <w:jc w:val="both"/>
        <w:rPr>
          <w:b/>
          <w:bCs/>
        </w:rPr>
      </w:pPr>
      <w:r w:rsidRPr="0092544A">
        <w:rPr>
          <w:b/>
          <w:bCs/>
        </w:rPr>
        <w:lastRenderedPageBreak/>
        <w:t>4 DÉNOMINATION</w:t>
      </w:r>
    </w:p>
    <w:p w14:paraId="3606492D" w14:textId="6D230F59" w:rsidR="0092544A" w:rsidRDefault="0092544A" w:rsidP="0092544A">
      <w:pPr>
        <w:jc w:val="both"/>
      </w:pPr>
      <w:r>
        <w:t xml:space="preserve">Randonnée, rallye, concentration, brevet, Cyclo-découverte, Cyclo-camping, </w:t>
      </w:r>
      <w:proofErr w:type="spellStart"/>
      <w:r>
        <w:t>Cyclomontagnarde</w:t>
      </w:r>
      <w:proofErr w:type="spellEnd"/>
      <w:r>
        <w:t>, Critérium du</w:t>
      </w:r>
      <w:r>
        <w:t xml:space="preserve"> </w:t>
      </w:r>
      <w:r>
        <w:t>jeune cyclotouriste, sont des appellations courantes.</w:t>
      </w:r>
    </w:p>
    <w:p w14:paraId="5F12520F" w14:textId="1BCC2697" w:rsidR="0092544A" w:rsidRDefault="0092544A" w:rsidP="0092544A">
      <w:pPr>
        <w:jc w:val="both"/>
      </w:pPr>
      <w:r>
        <w:t>La dénomination de l’organisation ne comporte pas de nom de marque commerciale, de nom de personne vivante,</w:t>
      </w:r>
      <w:r>
        <w:t xml:space="preserve"> </w:t>
      </w:r>
      <w:r>
        <w:t>ni celui de sportifs (coureur cycliste ou autre), de personnalités politiques, religieuses ou du spectacle et des médias.</w:t>
      </w:r>
    </w:p>
    <w:p w14:paraId="06CEE437" w14:textId="1E0C0288" w:rsidR="0092544A" w:rsidRDefault="0092544A" w:rsidP="0092544A">
      <w:pPr>
        <w:jc w:val="both"/>
      </w:pPr>
      <w:r>
        <w:t>Elle est évocatrice de tourisme, de patrimoine historique, naturel ou culturel. Toute appellation « avec le concours</w:t>
      </w:r>
      <w:r>
        <w:t xml:space="preserve"> </w:t>
      </w:r>
      <w:r>
        <w:t>de… » est réservée aux partenaires institutionnels. Toute appellation « sous le parrainage de… » est proscrite.</w:t>
      </w:r>
    </w:p>
    <w:p w14:paraId="3F7034BF" w14:textId="546881E0" w:rsidR="0092544A" w:rsidRDefault="0092544A" w:rsidP="0092544A">
      <w:pPr>
        <w:jc w:val="both"/>
      </w:pPr>
      <w:r>
        <w:t>Sont admis les noms de cyclotouristes disparus, ayant rendu des services à la Fédération française de cyclotourisme</w:t>
      </w:r>
      <w:r>
        <w:t xml:space="preserve"> </w:t>
      </w:r>
      <w:r>
        <w:t>et/ou à ses structures et ceux de personnages historiques.</w:t>
      </w:r>
    </w:p>
    <w:p w14:paraId="4EA45AD4" w14:textId="77777777" w:rsidR="0092544A" w:rsidRDefault="0092544A" w:rsidP="0092544A">
      <w:pPr>
        <w:jc w:val="both"/>
      </w:pPr>
      <w:r>
        <w:t>La terminologie « en l’honneur de, en souvenir de » fera l’objet d’une autorisation préalable écrite de la famille.</w:t>
      </w:r>
    </w:p>
    <w:p w14:paraId="6D7C573E" w14:textId="35B23FD9" w:rsidR="0092544A" w:rsidRDefault="0092544A" w:rsidP="0092544A">
      <w:pPr>
        <w:jc w:val="both"/>
      </w:pPr>
      <w:r>
        <w:t>Nb : ceci n’exclut pas des partenariats éventuels dans le cadre d’un contrat négocié qui, dans tous les cas,</w:t>
      </w:r>
      <w:r w:rsidR="00C55AB2">
        <w:t xml:space="preserve"> </w:t>
      </w:r>
      <w:r>
        <w:t>respecte l’éthique</w:t>
      </w:r>
      <w:r w:rsidR="00C55AB2">
        <w:t xml:space="preserve"> </w:t>
      </w:r>
      <w:r>
        <w:t>fédérale et réserve à l’organisateur la maîtrise totale et la gestion de la manifestation.</w:t>
      </w:r>
    </w:p>
    <w:p w14:paraId="6AA07EC4" w14:textId="77777777" w:rsidR="0092544A" w:rsidRPr="00C55AB2" w:rsidRDefault="0092544A" w:rsidP="0092544A">
      <w:pPr>
        <w:jc w:val="both"/>
        <w:rPr>
          <w:b/>
          <w:bCs/>
        </w:rPr>
      </w:pPr>
      <w:r w:rsidRPr="00C55AB2">
        <w:rPr>
          <w:b/>
          <w:bCs/>
        </w:rPr>
        <w:t>5 CARACTÉRISTIQUES</w:t>
      </w:r>
    </w:p>
    <w:p w14:paraId="2A2C1DD7" w14:textId="77777777" w:rsidR="0092544A" w:rsidRDefault="0092544A" w:rsidP="0092544A">
      <w:pPr>
        <w:jc w:val="both"/>
      </w:pPr>
      <w:r>
        <w:t>Les caractéristiques d’une organisation de cyclotourisme répondent à des normes de qualité :</w:t>
      </w:r>
    </w:p>
    <w:p w14:paraId="79818583" w14:textId="77777777" w:rsidR="0092544A" w:rsidRDefault="0092544A" w:rsidP="0092544A">
      <w:pPr>
        <w:jc w:val="both"/>
      </w:pPr>
      <w:r>
        <w:t>• un point d’accueil favorisant la rencontre et la convivialité,</w:t>
      </w:r>
    </w:p>
    <w:p w14:paraId="78EBEC92" w14:textId="77777777" w:rsidR="0092544A" w:rsidRDefault="0092544A" w:rsidP="0092544A">
      <w:pPr>
        <w:jc w:val="both"/>
      </w:pPr>
      <w:r>
        <w:t>• un itinéraire judicieusement choisi pour son intérêt touristique,</w:t>
      </w:r>
    </w:p>
    <w:p w14:paraId="0DDF9228" w14:textId="77777777" w:rsidR="0092544A" w:rsidRDefault="0092544A" w:rsidP="0092544A">
      <w:pPr>
        <w:jc w:val="both"/>
      </w:pPr>
      <w:r>
        <w:t>• un kilométrage exact avec le détail des routes ou des chemins et du dénivelé,</w:t>
      </w:r>
    </w:p>
    <w:p w14:paraId="54F6B869" w14:textId="77777777" w:rsidR="0092544A" w:rsidRDefault="0092544A" w:rsidP="0092544A">
      <w:pPr>
        <w:jc w:val="both"/>
      </w:pPr>
      <w:r>
        <w:t>• un descriptif du (ou des) parcours avec les curiosités et les particularités,</w:t>
      </w:r>
    </w:p>
    <w:p w14:paraId="180D709C" w14:textId="77777777" w:rsidR="0092544A" w:rsidRDefault="0092544A" w:rsidP="0092544A">
      <w:pPr>
        <w:jc w:val="both"/>
      </w:pPr>
      <w:r>
        <w:t>• un fléchage discret en cas de besoin (le fléchage reste facultatif),</w:t>
      </w:r>
    </w:p>
    <w:p w14:paraId="31376DE8" w14:textId="76D02EE4" w:rsidR="0092544A" w:rsidRDefault="0092544A" w:rsidP="0092544A">
      <w:pPr>
        <w:jc w:val="both"/>
      </w:pPr>
      <w:r>
        <w:t>• des horaires suffisamment larges pour permettre un bon accueil (au point de départ et à l’arrivée) et favoriser</w:t>
      </w:r>
      <w:r w:rsidR="00C55AB2">
        <w:t xml:space="preserve"> </w:t>
      </w:r>
      <w:r>
        <w:t>la participation des jeunes, des familles et des débutants.</w:t>
      </w:r>
    </w:p>
    <w:p w14:paraId="3680389F" w14:textId="77777777" w:rsidR="0092544A" w:rsidRPr="00C55AB2" w:rsidRDefault="0092544A" w:rsidP="0092544A">
      <w:pPr>
        <w:jc w:val="both"/>
        <w:rPr>
          <w:b/>
          <w:bCs/>
        </w:rPr>
      </w:pPr>
      <w:r w:rsidRPr="00C55AB2">
        <w:rPr>
          <w:b/>
          <w:bCs/>
        </w:rPr>
        <w:t>6 AMPLITUDE HORAIRE</w:t>
      </w:r>
    </w:p>
    <w:p w14:paraId="3641CB56" w14:textId="3E71E2A4" w:rsidR="0092544A" w:rsidRDefault="0092544A" w:rsidP="0092544A">
      <w:pPr>
        <w:jc w:val="both"/>
      </w:pPr>
      <w:r>
        <w:t>Les délais de parcours seront calculés de façon à permettre la participation du plus grand nombre pour ne pas</w:t>
      </w:r>
      <w:r w:rsidR="00C55AB2">
        <w:t xml:space="preserve"> </w:t>
      </w:r>
      <w:r>
        <w:t>inciter les participants à rechercher la plus grande vitesse. Les règles ci-après sont préconisées pour l’ouverture</w:t>
      </w:r>
      <w:r w:rsidR="00C55AB2">
        <w:t xml:space="preserve"> </w:t>
      </w:r>
      <w:r>
        <w:t>et la fermeture tant des points d’accueil et de contrôles que de l’arrivée :</w:t>
      </w:r>
    </w:p>
    <w:p w14:paraId="15227B43" w14:textId="77777777" w:rsidR="0092544A" w:rsidRDefault="0092544A" w:rsidP="0092544A">
      <w:pPr>
        <w:jc w:val="both"/>
      </w:pPr>
      <w:r>
        <w:t>• moyenne horaire sur route : Minimum 12 km/h - Maximum 28 km/h,</w:t>
      </w:r>
    </w:p>
    <w:p w14:paraId="66DF64B9" w14:textId="77777777" w:rsidR="0092544A" w:rsidRDefault="0092544A" w:rsidP="0092544A">
      <w:pPr>
        <w:jc w:val="both"/>
      </w:pPr>
      <w:r>
        <w:t>• moyenne horaire en VTT : Minimum 6 km/h - Maximum 15 km/h.</w:t>
      </w:r>
    </w:p>
    <w:p w14:paraId="50496079" w14:textId="4A7ABE69" w:rsidR="0092544A" w:rsidRDefault="0092544A" w:rsidP="0092544A">
      <w:pPr>
        <w:jc w:val="both"/>
      </w:pPr>
      <w:r>
        <w:t>Ces moyennes peuvent, dans certains cas, être adaptées dans le cadre d’organisations particulières (voyage</w:t>
      </w:r>
      <w:r w:rsidR="00C55AB2">
        <w:t xml:space="preserve"> </w:t>
      </w:r>
      <w:r>
        <w:t xml:space="preserve">itinérant, </w:t>
      </w:r>
      <w:proofErr w:type="spellStart"/>
      <w:proofErr w:type="gramStart"/>
      <w:r>
        <w:t>Cyclodécouverte</w:t>
      </w:r>
      <w:proofErr w:type="spellEnd"/>
      <w:r w:rsidR="00C55AB2">
        <w:t xml:space="preserve"> </w:t>
      </w:r>
      <w:r>
        <w:t>,</w:t>
      </w:r>
      <w:proofErr w:type="gramEnd"/>
      <w:r>
        <w:t xml:space="preserve"> brevet </w:t>
      </w:r>
      <w:proofErr w:type="spellStart"/>
      <w:r>
        <w:t>Audax</w:t>
      </w:r>
      <w:proofErr w:type="spellEnd"/>
      <w:r>
        <w:t>, etc.) ou pour certains publics spécifiques (jeunes, personnes à mobilité</w:t>
      </w:r>
      <w:r w:rsidR="00C55AB2">
        <w:t xml:space="preserve"> </w:t>
      </w:r>
      <w:r>
        <w:t>réduite, débutants, etc.).</w:t>
      </w:r>
    </w:p>
    <w:p w14:paraId="62020FBE" w14:textId="431CA2A8" w:rsidR="0092544A" w:rsidRDefault="0092544A" w:rsidP="0092544A">
      <w:pPr>
        <w:jc w:val="both"/>
      </w:pPr>
      <w:r>
        <w:t>Dans tous les cas, des pauses sont prévues, avec une fourchette horaire suffisante, pour permettre d’assister à des</w:t>
      </w:r>
      <w:r w:rsidR="00C55AB2">
        <w:t xml:space="preserve"> </w:t>
      </w:r>
      <w:r>
        <w:t xml:space="preserve">animations, d’effectuer des visites, de se restaurer ou de rencontrer d’autres </w:t>
      </w:r>
      <w:r>
        <w:lastRenderedPageBreak/>
        <w:t>participants. La durée de ces arrêts,</w:t>
      </w:r>
      <w:r w:rsidR="00C55AB2">
        <w:t xml:space="preserve"> </w:t>
      </w:r>
      <w:r>
        <w:t>neutralisée pour le calcul des moyennes ci-dessus, est indiquée dans le règlement de l’organisation.</w:t>
      </w:r>
    </w:p>
    <w:p w14:paraId="4A7422C0" w14:textId="4F06278C" w:rsidR="0092544A" w:rsidRDefault="0092544A" w:rsidP="0092544A">
      <w:pPr>
        <w:jc w:val="both"/>
      </w:pPr>
      <w:r>
        <w:t>Nb : les participants ont droit aux mêmes égards quel que soit le délai mis à découvrir le circuit dans les plages</w:t>
      </w:r>
      <w:r w:rsidR="00C55AB2">
        <w:t xml:space="preserve"> </w:t>
      </w:r>
      <w:r>
        <w:t>horaires définies par l’organisateur.</w:t>
      </w:r>
    </w:p>
    <w:p w14:paraId="646605CD" w14:textId="77777777" w:rsidR="0092544A" w:rsidRPr="00C55AB2" w:rsidRDefault="0092544A" w:rsidP="0092544A">
      <w:pPr>
        <w:jc w:val="both"/>
        <w:rPr>
          <w:b/>
          <w:bCs/>
        </w:rPr>
      </w:pPr>
      <w:r w:rsidRPr="00C55AB2">
        <w:rPr>
          <w:b/>
          <w:bCs/>
        </w:rPr>
        <w:t>7 RESPONSABILITÉS</w:t>
      </w:r>
    </w:p>
    <w:p w14:paraId="5C352499" w14:textId="710BF34F" w:rsidR="0092544A" w:rsidRDefault="0092544A" w:rsidP="0092544A">
      <w:pPr>
        <w:jc w:val="both"/>
      </w:pPr>
      <w:r>
        <w:t>L’organisateur est conscient de ses responsabilités et respecte ses obligations légales et réglementaires (déclarations</w:t>
      </w:r>
      <w:r w:rsidR="00C55AB2">
        <w:t xml:space="preserve"> </w:t>
      </w:r>
      <w:r>
        <w:t>aux préfectures, assurances, obligations d’information, consignes de sécurité au départ, accueil des mineurs,</w:t>
      </w:r>
      <w:r w:rsidR="00C55AB2">
        <w:t xml:space="preserve"> </w:t>
      </w:r>
      <w:r>
        <w:t>autorisations diverses (IGN, SACEM, ONF, domaines privés, débit de boisson, etc.).</w:t>
      </w:r>
    </w:p>
    <w:p w14:paraId="47CD838C" w14:textId="37FAD199" w:rsidR="0092544A" w:rsidRDefault="0092544A" w:rsidP="0092544A">
      <w:pPr>
        <w:jc w:val="both"/>
      </w:pPr>
      <w:r>
        <w:t>Tout organisateur a l’obligation de souscrire une assurance pour l’ensemble des participants, licenciés et non</w:t>
      </w:r>
      <w:r w:rsidR="00C55AB2">
        <w:t xml:space="preserve"> </w:t>
      </w:r>
      <w:proofErr w:type="spellStart"/>
      <w:r>
        <w:t>icenciés</w:t>
      </w:r>
      <w:proofErr w:type="spellEnd"/>
      <w:r>
        <w:t>, des bénévoles, et des infrastructures utilisées.</w:t>
      </w:r>
    </w:p>
    <w:p w14:paraId="68B71B51" w14:textId="3F45E2A8" w:rsidR="00C55AB2" w:rsidRDefault="00C55AB2" w:rsidP="00C55AB2">
      <w:pPr>
        <w:jc w:val="both"/>
      </w:pPr>
      <w:r>
        <w:t xml:space="preserve">Nb : les numéros d’urgence seront rappelés sur les lieux de départ, d’accueil et de contrôle, et d’arrivée </w:t>
      </w:r>
    </w:p>
    <w:p w14:paraId="539FF267" w14:textId="77777777" w:rsidR="00C55AB2" w:rsidRDefault="00C55AB2" w:rsidP="00C55AB2">
      <w:pPr>
        <w:jc w:val="both"/>
      </w:pPr>
      <w:r>
        <w:t>• 112 : N° pour tous les portables,</w:t>
      </w:r>
    </w:p>
    <w:p w14:paraId="3A233C8C" w14:textId="77777777" w:rsidR="00C55AB2" w:rsidRDefault="00C55AB2" w:rsidP="00C55AB2">
      <w:pPr>
        <w:jc w:val="both"/>
      </w:pPr>
      <w:r>
        <w:t>• 18 : Pompiers,</w:t>
      </w:r>
    </w:p>
    <w:p w14:paraId="74D6AC9C" w14:textId="77777777" w:rsidR="00C55AB2" w:rsidRDefault="00C55AB2" w:rsidP="00C55AB2">
      <w:pPr>
        <w:jc w:val="both"/>
      </w:pPr>
      <w:r>
        <w:t>• 15 : Samu.</w:t>
      </w:r>
    </w:p>
    <w:p w14:paraId="6AA8D022" w14:textId="77777777" w:rsidR="00C55AB2" w:rsidRPr="00C55AB2" w:rsidRDefault="00C55AB2" w:rsidP="00C55AB2">
      <w:pPr>
        <w:jc w:val="both"/>
        <w:rPr>
          <w:b/>
          <w:bCs/>
        </w:rPr>
      </w:pPr>
      <w:r w:rsidRPr="00C55AB2">
        <w:rPr>
          <w:b/>
          <w:bCs/>
        </w:rPr>
        <w:t>8 TARIFICATION</w:t>
      </w:r>
    </w:p>
    <w:p w14:paraId="2FDBE735" w14:textId="7D84603F" w:rsidR="00C55AB2" w:rsidRDefault="00C55AB2" w:rsidP="00C55AB2">
      <w:pPr>
        <w:jc w:val="both"/>
      </w:pPr>
      <w:r>
        <w:t>Les tarifs d’inscription sont en rapport avec les prestations fournies (documentation, animations, ravitaillements</w:t>
      </w:r>
      <w:r>
        <w:t xml:space="preserve"> </w:t>
      </w:r>
      <w:r>
        <w:t>sur le parcours et à l’arrivée, etc.).</w:t>
      </w:r>
    </w:p>
    <w:p w14:paraId="2241B366" w14:textId="77777777" w:rsidR="00C55AB2" w:rsidRDefault="00C55AB2" w:rsidP="00C55AB2">
      <w:pPr>
        <w:jc w:val="both"/>
      </w:pPr>
      <w:r>
        <w:t>Les repas, pique-niques, souvenirs… s’ils sont proposés, le sont toujours de manière facultative.</w:t>
      </w:r>
    </w:p>
    <w:p w14:paraId="10DD59A8" w14:textId="72181118" w:rsidR="00C55AB2" w:rsidRDefault="00C55AB2" w:rsidP="00C55AB2">
      <w:pPr>
        <w:jc w:val="both"/>
      </w:pPr>
      <w:r>
        <w:t>Sur les tarifs d’inscription, une réduction (</w:t>
      </w:r>
      <w:r w:rsidRPr="00C55AB2">
        <w:rPr>
          <w:highlight w:val="yellow"/>
        </w:rPr>
        <w:t xml:space="preserve">entre </w:t>
      </w:r>
      <w:r w:rsidRPr="00C55AB2">
        <w:rPr>
          <w:highlight w:val="yellow"/>
        </w:rPr>
        <w:t>3 et 6 Euros</w:t>
      </w:r>
      <w:r>
        <w:t>) est accordée aux licenciés, sur présentation de</w:t>
      </w:r>
      <w:r>
        <w:t xml:space="preserve"> </w:t>
      </w:r>
      <w:r>
        <w:t>leur licence de l’année en cours.</w:t>
      </w:r>
    </w:p>
    <w:p w14:paraId="289F5702" w14:textId="2C41370F" w:rsidR="00C55AB2" w:rsidRDefault="00C55AB2" w:rsidP="00C55AB2">
      <w:pPr>
        <w:jc w:val="both"/>
      </w:pPr>
      <w:r>
        <w:t xml:space="preserve">Cette disposition tient compte des modalités mises en place par les </w:t>
      </w:r>
      <w:r w:rsidRPr="00C55AB2">
        <w:rPr>
          <w:strike/>
        </w:rPr>
        <w:t>ligues</w:t>
      </w:r>
      <w:r>
        <w:t xml:space="preserve"> </w:t>
      </w:r>
      <w:r>
        <w:rPr>
          <w:highlight w:val="yellow"/>
        </w:rPr>
        <w:t>c</w:t>
      </w:r>
      <w:r w:rsidRPr="00C55AB2">
        <w:rPr>
          <w:highlight w:val="yellow"/>
        </w:rPr>
        <w:t>omités</w:t>
      </w:r>
      <w:r>
        <w:t xml:space="preserve"> </w:t>
      </w:r>
      <w:r w:rsidRPr="00C55AB2">
        <w:rPr>
          <w:strike/>
        </w:rPr>
        <w:t>régionales</w:t>
      </w:r>
      <w:r>
        <w:t xml:space="preserve"> </w:t>
      </w:r>
      <w:r w:rsidRPr="00C55AB2">
        <w:rPr>
          <w:highlight w:val="yellow"/>
        </w:rPr>
        <w:t>régionaux</w:t>
      </w:r>
      <w:r>
        <w:t xml:space="preserve"> </w:t>
      </w:r>
      <w:r>
        <w:t>et/ou les comités départementaux</w:t>
      </w:r>
      <w:r>
        <w:t xml:space="preserve"> </w:t>
      </w:r>
      <w:r>
        <w:t>de la Fédération française de cyclotourisme.</w:t>
      </w:r>
    </w:p>
    <w:p w14:paraId="03D9C098" w14:textId="77777777" w:rsidR="00C55AB2" w:rsidRDefault="00C55AB2" w:rsidP="00C55AB2">
      <w:pPr>
        <w:jc w:val="both"/>
      </w:pPr>
      <w:r>
        <w:t>La gratuité est recommandée pour les mineurs (licenciés ou non licenciés).</w:t>
      </w:r>
    </w:p>
    <w:p w14:paraId="46513425" w14:textId="77777777" w:rsidR="00C55AB2" w:rsidRPr="00CC27E5" w:rsidRDefault="00C55AB2" w:rsidP="00C55AB2">
      <w:pPr>
        <w:jc w:val="both"/>
        <w:rPr>
          <w:b/>
          <w:bCs/>
        </w:rPr>
      </w:pPr>
      <w:r w:rsidRPr="00CC27E5">
        <w:rPr>
          <w:b/>
          <w:bCs/>
        </w:rPr>
        <w:t>9 DOCUMENTS</w:t>
      </w:r>
    </w:p>
    <w:p w14:paraId="0C773E76" w14:textId="4A9A99C7" w:rsidR="00C55AB2" w:rsidRDefault="00C55AB2" w:rsidP="00C55AB2">
      <w:pPr>
        <w:jc w:val="both"/>
      </w:pPr>
      <w:r>
        <w:t>Tous les documents comportent toujours le logo fédéral en première page, et respectent les statuts et règlements</w:t>
      </w:r>
      <w:r w:rsidR="00CC27E5">
        <w:t xml:space="preserve"> </w:t>
      </w:r>
      <w:r>
        <w:t>de la Fédération (règlement intérieur, règlement de sécurité, charte sur la publicité et les cahiers des charges</w:t>
      </w:r>
      <w:r w:rsidR="00CC27E5">
        <w:t xml:space="preserve"> </w:t>
      </w:r>
      <w:r>
        <w:t>propres à certaines organisations.).</w:t>
      </w:r>
    </w:p>
    <w:p w14:paraId="0F3D054E" w14:textId="2FC460BF" w:rsidR="00C55AB2" w:rsidRDefault="00C55AB2" w:rsidP="00C55AB2">
      <w:pPr>
        <w:jc w:val="both"/>
      </w:pPr>
      <w:r>
        <w:t>• le règlement spécifique à la manifestation et les consignes particulières seront portées à la connaissance de</w:t>
      </w:r>
      <w:r w:rsidR="00CC27E5">
        <w:t xml:space="preserve"> </w:t>
      </w:r>
      <w:r>
        <w:t>tous les participants par affichage sur les lieux de l’organisation ou autre moyen d’information,</w:t>
      </w:r>
    </w:p>
    <w:p w14:paraId="3B2CCD3B" w14:textId="140895CA" w:rsidR="00C55AB2" w:rsidRDefault="00C55AB2" w:rsidP="00C55AB2">
      <w:pPr>
        <w:jc w:val="both"/>
      </w:pPr>
      <w:r>
        <w:t>• l’enregistrement des inscriptions est une disposition obligatoire. Elle permet d’identifier tous les participants,</w:t>
      </w:r>
      <w:r w:rsidR="00CC27E5">
        <w:t xml:space="preserve"> </w:t>
      </w:r>
      <w:r>
        <w:t>leur appartenance (club ou membre individuel, non licencié, licencié d’une autre fédération), et de vérifier</w:t>
      </w:r>
      <w:r w:rsidR="00CC27E5">
        <w:t xml:space="preserve"> </w:t>
      </w:r>
      <w:r>
        <w:t>la validité de leur assurance,</w:t>
      </w:r>
    </w:p>
    <w:p w14:paraId="1D4A3405" w14:textId="19254781" w:rsidR="00C55AB2" w:rsidRDefault="00C55AB2" w:rsidP="00C55AB2">
      <w:pPr>
        <w:jc w:val="both"/>
      </w:pPr>
      <w:r>
        <w:t>• la carte de route nominative est remise à chaque participant avant le départ sur le parcours. Elle comporte</w:t>
      </w:r>
      <w:r w:rsidR="00CC27E5">
        <w:t xml:space="preserve"> </w:t>
      </w:r>
      <w:r>
        <w:t>le nom de la randonnée et celui de l’organisateur, la date, le nom du participant, son numéro d’inscription,</w:t>
      </w:r>
      <w:r w:rsidR="00CC27E5">
        <w:t xml:space="preserve"> </w:t>
      </w:r>
      <w:r>
        <w:t>le parcours choisi, les numéros d’appel d’urgence et les consignes de sécurité.</w:t>
      </w:r>
    </w:p>
    <w:p w14:paraId="42BA60F5" w14:textId="77777777" w:rsidR="00C55AB2" w:rsidRDefault="00C55AB2" w:rsidP="00C55AB2">
      <w:pPr>
        <w:jc w:val="both"/>
      </w:pPr>
      <w:r>
        <w:t>Nb : ce document est obligatoire vis à vis de l’assurance fédérale.</w:t>
      </w:r>
    </w:p>
    <w:p w14:paraId="0326793D" w14:textId="77777777" w:rsidR="00C55AB2" w:rsidRPr="00CC27E5" w:rsidRDefault="00C55AB2" w:rsidP="00C55AB2">
      <w:pPr>
        <w:jc w:val="both"/>
        <w:rPr>
          <w:b/>
          <w:bCs/>
        </w:rPr>
      </w:pPr>
      <w:r w:rsidRPr="00CC27E5">
        <w:rPr>
          <w:b/>
          <w:bCs/>
        </w:rPr>
        <w:lastRenderedPageBreak/>
        <w:t>10 SIGNALÉTIQUE</w:t>
      </w:r>
    </w:p>
    <w:p w14:paraId="5848F239" w14:textId="755A0E3B" w:rsidR="00C55AB2" w:rsidRDefault="00C55AB2" w:rsidP="00C55AB2">
      <w:pPr>
        <w:jc w:val="both"/>
      </w:pPr>
      <w:r>
        <w:t>La signalétique discrète mais efficace concerne l’accueil, les commodités, les circuits, les curiosités. Elle respecte</w:t>
      </w:r>
      <w:r w:rsidR="00CC27E5">
        <w:t xml:space="preserve"> </w:t>
      </w:r>
      <w:r>
        <w:t>les règlements en vigueur : Code de la route, Code de l’environnement, Monuments nationaux, etc.</w:t>
      </w:r>
    </w:p>
    <w:p w14:paraId="78CF4EED" w14:textId="3984030C" w:rsidR="00C55AB2" w:rsidRDefault="00C55AB2" w:rsidP="00C55AB2">
      <w:pPr>
        <w:jc w:val="both"/>
      </w:pPr>
      <w:r>
        <w:t>Les banderoles de la Fédération française de cyclotourisme, des structures ou des clubs et des institutions</w:t>
      </w:r>
      <w:r w:rsidR="00CC27E5">
        <w:t xml:space="preserve"> </w:t>
      </w:r>
      <w:r>
        <w:t>partenaires sont toujours en meilleure place. Celles des partenaires commerciaux n’occupent pas plus du 1/3</w:t>
      </w:r>
      <w:r w:rsidR="00CC27E5">
        <w:t xml:space="preserve"> </w:t>
      </w:r>
      <w:r>
        <w:t>de la surface totale.</w:t>
      </w:r>
    </w:p>
    <w:p w14:paraId="4413D85A" w14:textId="77777777" w:rsidR="00C55AB2" w:rsidRDefault="00C55AB2" w:rsidP="00C55AB2">
      <w:pPr>
        <w:jc w:val="both"/>
      </w:pPr>
      <w:r>
        <w:t>Un balisage discret est effectué :</w:t>
      </w:r>
    </w:p>
    <w:p w14:paraId="1EE4EB0C" w14:textId="767DEF7E" w:rsidR="00C55AB2" w:rsidRDefault="00C55AB2" w:rsidP="00C55AB2">
      <w:pPr>
        <w:jc w:val="both"/>
      </w:pPr>
      <w:r>
        <w:t xml:space="preserve">• soit avec des flèches comportant le nom de l’organisation ou de l’organisateur, complété </w:t>
      </w:r>
      <w:r w:rsidRPr="00CC27E5">
        <w:rPr>
          <w:strike/>
        </w:rPr>
        <w:t>éventuellement</w:t>
      </w:r>
      <w:r w:rsidR="00CC27E5" w:rsidRPr="00CC27E5">
        <w:rPr>
          <w:strike/>
        </w:rPr>
        <w:t xml:space="preserve"> </w:t>
      </w:r>
      <w:r>
        <w:t>par le logo de la Fédération,</w:t>
      </w:r>
    </w:p>
    <w:p w14:paraId="4F19EBB9" w14:textId="77777777" w:rsidR="00C55AB2" w:rsidRDefault="00C55AB2" w:rsidP="00C55AB2">
      <w:pPr>
        <w:jc w:val="both"/>
      </w:pPr>
      <w:r>
        <w:t>• soit avec des flèches neutres,</w:t>
      </w:r>
    </w:p>
    <w:p w14:paraId="11A1A618" w14:textId="01C34C20" w:rsidR="00C55AB2" w:rsidRDefault="00C55AB2" w:rsidP="00C55AB2">
      <w:pPr>
        <w:jc w:val="both"/>
      </w:pPr>
      <w:r>
        <w:t>• soit avec une peinture de marquage évènementielle temporaire biodégradable (petites flèches sur le côté</w:t>
      </w:r>
      <w:r w:rsidR="00CC27E5">
        <w:t xml:space="preserve"> </w:t>
      </w:r>
      <w:r>
        <w:t>droit de la chaussée).</w:t>
      </w:r>
    </w:p>
    <w:p w14:paraId="66EC08E0" w14:textId="50E90CE6" w:rsidR="00C55AB2" w:rsidRDefault="00C55AB2" w:rsidP="00C55AB2">
      <w:pPr>
        <w:jc w:val="both"/>
      </w:pPr>
      <w:r>
        <w:t>Nb : tout fléchage apposé sur des supports sera enlevé par l’organisateur dans les 24h après la fin de la</w:t>
      </w:r>
      <w:r w:rsidR="00CC27E5">
        <w:t xml:space="preserve"> </w:t>
      </w:r>
      <w:r>
        <w:t>manifestation.</w:t>
      </w:r>
    </w:p>
    <w:p w14:paraId="081D5D09" w14:textId="77777777" w:rsidR="00C55AB2" w:rsidRPr="00CC27E5" w:rsidRDefault="00C55AB2" w:rsidP="00C55AB2">
      <w:pPr>
        <w:jc w:val="both"/>
        <w:rPr>
          <w:b/>
          <w:bCs/>
        </w:rPr>
      </w:pPr>
      <w:r w:rsidRPr="00CC27E5">
        <w:rPr>
          <w:b/>
          <w:bCs/>
        </w:rPr>
        <w:t>11 SÉCURITÉ</w:t>
      </w:r>
    </w:p>
    <w:p w14:paraId="6986D12C" w14:textId="77777777" w:rsidR="00C55AB2" w:rsidRDefault="00C55AB2" w:rsidP="00C55AB2">
      <w:pPr>
        <w:jc w:val="both"/>
      </w:pPr>
      <w:r>
        <w:t>La sécurité est une préoccupation constante des organisateurs :</w:t>
      </w:r>
    </w:p>
    <w:p w14:paraId="741379F2" w14:textId="77777777" w:rsidR="00C55AB2" w:rsidRDefault="00C55AB2" w:rsidP="00C55AB2">
      <w:pPr>
        <w:jc w:val="both"/>
      </w:pPr>
      <w:r>
        <w:t>• choix des parcours, des points de rencontre,</w:t>
      </w:r>
    </w:p>
    <w:p w14:paraId="2A3A2783" w14:textId="77777777" w:rsidR="00C55AB2" w:rsidRDefault="00C55AB2" w:rsidP="00C55AB2">
      <w:pPr>
        <w:jc w:val="both"/>
      </w:pPr>
      <w:r>
        <w:t>• utilisation de panneaux de prévention aux points nécessitant une vigilance accrue,</w:t>
      </w:r>
    </w:p>
    <w:p w14:paraId="31BC52A3" w14:textId="267669EE" w:rsidR="00C55AB2" w:rsidRDefault="00C55AB2" w:rsidP="00C55AB2">
      <w:pPr>
        <w:jc w:val="both"/>
      </w:pPr>
      <w:r>
        <w:t>• présence, si nécessaire, en des lieux bien déterminés, et à la demande des services préfectoraux, d’assistants de</w:t>
      </w:r>
      <w:r w:rsidR="00CC27E5">
        <w:t xml:space="preserve"> </w:t>
      </w:r>
      <w:r>
        <w:t>parcours désignés par le président du club organisateur. Ceux-ci agissent conformément à la charte dédiée</w:t>
      </w:r>
      <w:r w:rsidR="00CC27E5">
        <w:t xml:space="preserve"> </w:t>
      </w:r>
      <w:r>
        <w:t>à l’assistant de parcours dont un exemplaire leur aura été préalablement remis et commenté,</w:t>
      </w:r>
      <w:r w:rsidR="00CC27E5">
        <w:t xml:space="preserve"> s</w:t>
      </w:r>
      <w:r>
        <w:t>ensibilisation des participants au respect du Code de la route (comportement, équipement du cycle, pas</w:t>
      </w:r>
      <w:r w:rsidR="00CC27E5">
        <w:t xml:space="preserve"> </w:t>
      </w:r>
      <w:r>
        <w:t>de priorité de passage), et au respect des autres usagers (sur route ou chemins)</w:t>
      </w:r>
    </w:p>
    <w:p w14:paraId="413FB224" w14:textId="2384BC85" w:rsidR="00C55AB2" w:rsidRDefault="00C55AB2" w:rsidP="00C55AB2">
      <w:pPr>
        <w:jc w:val="both"/>
      </w:pPr>
      <w:r>
        <w:t>• diffusion des numéros d’urgence,</w:t>
      </w:r>
      <w:r w:rsidR="00CC27E5">
        <w:t xml:space="preserve"> </w:t>
      </w:r>
      <w:r>
        <w:t>organisation prévisionnelle des secours (nature, accès…).</w:t>
      </w:r>
    </w:p>
    <w:p w14:paraId="22175EF6" w14:textId="6BE1420B" w:rsidR="001819B6" w:rsidRDefault="001819B6" w:rsidP="00C55AB2">
      <w:pPr>
        <w:jc w:val="both"/>
      </w:pPr>
      <w:r w:rsidRPr="001819B6">
        <w:rPr>
          <w:highlight w:val="yellow"/>
        </w:rPr>
        <w:t>Les extensions de guidons sont autorisées à condition de ne pas dépasser l’axe des poignets de frein.</w:t>
      </w:r>
    </w:p>
    <w:p w14:paraId="5B3FDAAB" w14:textId="3C63AD79" w:rsidR="001819B6" w:rsidRDefault="001819B6" w:rsidP="00C55AB2">
      <w:pPr>
        <w:jc w:val="both"/>
      </w:pPr>
      <w:r w:rsidRPr="001819B6">
        <w:rPr>
          <w:highlight w:val="yellow"/>
        </w:rPr>
        <w:t>Aucun objet n’est autorisé sur le casque</w:t>
      </w:r>
    </w:p>
    <w:p w14:paraId="24AA10C3" w14:textId="65E08B8B" w:rsidR="001819B6" w:rsidRDefault="001819B6" w:rsidP="00C55AB2">
      <w:pPr>
        <w:jc w:val="both"/>
      </w:pPr>
      <w:r w:rsidRPr="001819B6">
        <w:rPr>
          <w:highlight w:val="yellow"/>
        </w:rPr>
        <w:t>La lumière clignotante rouge à l’arrière n’est pas autorisée en groupe, seul le dernier peut l’avoir.</w:t>
      </w:r>
    </w:p>
    <w:p w14:paraId="34E19783" w14:textId="534AE9CE" w:rsidR="00C55AB2" w:rsidRDefault="00C55AB2" w:rsidP="00C55AB2">
      <w:pPr>
        <w:jc w:val="both"/>
      </w:pPr>
      <w:r>
        <w:t>Nb : si une partie du parcours est accomplie de nuit, un contrôle strict des éclairages</w:t>
      </w:r>
      <w:r w:rsidR="00CC27E5">
        <w:t xml:space="preserve"> </w:t>
      </w:r>
      <w:r w:rsidR="00CC27E5" w:rsidRPr="00CC27E5">
        <w:rPr>
          <w:highlight w:val="yellow"/>
        </w:rPr>
        <w:t>conformes</w:t>
      </w:r>
      <w:r>
        <w:t xml:space="preserve"> et des accessoires de visibilité</w:t>
      </w:r>
      <w:r w:rsidR="00CC27E5">
        <w:t xml:space="preserve"> </w:t>
      </w:r>
      <w:r>
        <w:t>prévus dans le Code de la route est effectué au moment de l’inscription ou du départ.</w:t>
      </w:r>
    </w:p>
    <w:p w14:paraId="7F17B60C" w14:textId="77777777" w:rsidR="00C55AB2" w:rsidRDefault="00C55AB2" w:rsidP="00C55AB2">
      <w:pPr>
        <w:jc w:val="both"/>
      </w:pPr>
      <w:r>
        <w:t>12 ÉCO-RESPONSABILITÉ</w:t>
      </w:r>
    </w:p>
    <w:p w14:paraId="4BAFF31A" w14:textId="77777777" w:rsidR="00C55AB2" w:rsidRDefault="00C55AB2" w:rsidP="00C55AB2">
      <w:pPr>
        <w:jc w:val="both"/>
      </w:pPr>
      <w:r>
        <w:t>Tout organisateur adoptera des principes visant à contrôler et limiter l’impact de sa manifestation sur l’environnement.</w:t>
      </w:r>
    </w:p>
    <w:p w14:paraId="380E1951" w14:textId="77777777" w:rsidR="00C55AB2" w:rsidRDefault="00C55AB2" w:rsidP="00C55AB2">
      <w:pPr>
        <w:jc w:val="both"/>
      </w:pPr>
      <w:r>
        <w:t>Il sera soucieux de :</w:t>
      </w:r>
    </w:p>
    <w:p w14:paraId="3ACF716B" w14:textId="73269F18" w:rsidR="00C55AB2" w:rsidRDefault="00C55AB2" w:rsidP="00C55AB2">
      <w:pPr>
        <w:jc w:val="both"/>
      </w:pPr>
      <w:r>
        <w:lastRenderedPageBreak/>
        <w:t>• choisir des matériels respectueux de l’environnement pour le balisage et l’information des parcours et veiller</w:t>
      </w:r>
      <w:r w:rsidR="001819B6">
        <w:t xml:space="preserve"> </w:t>
      </w:r>
      <w:r>
        <w:t>à la qualité de leur intégration dans les paysages,</w:t>
      </w:r>
    </w:p>
    <w:p w14:paraId="61847F05" w14:textId="7512B7C1" w:rsidR="00C55AB2" w:rsidRDefault="00C55AB2" w:rsidP="00C55AB2">
      <w:pPr>
        <w:jc w:val="both"/>
      </w:pPr>
      <w:r>
        <w:t>• diminuer l’impact de l’organisation logistique sur l’environnement et gérer efficacement les ravitaillements</w:t>
      </w:r>
      <w:r w:rsidR="001819B6">
        <w:t xml:space="preserve"> </w:t>
      </w:r>
      <w:r>
        <w:t>et la distribution de l’eau,</w:t>
      </w:r>
    </w:p>
    <w:p w14:paraId="18D09C9C" w14:textId="75C41BCA" w:rsidR="00C55AB2" w:rsidRDefault="00C55AB2" w:rsidP="00C55AB2">
      <w:pPr>
        <w:jc w:val="both"/>
      </w:pPr>
      <w:r>
        <w:t xml:space="preserve">• instaurer du </w:t>
      </w:r>
      <w:proofErr w:type="gramStart"/>
      <w:r>
        <w:t>tri sélectif</w:t>
      </w:r>
      <w:proofErr w:type="gramEnd"/>
      <w:r>
        <w:t xml:space="preserve"> et des toilettes écologiques, sur le site de départ et d’arrivée, (si le lieu ne dispose</w:t>
      </w:r>
      <w:r w:rsidR="001819B6">
        <w:t xml:space="preserve"> </w:t>
      </w:r>
      <w:r>
        <w:t>pas d’équipements),</w:t>
      </w:r>
    </w:p>
    <w:p w14:paraId="36B750FC" w14:textId="7BC56D73" w:rsidR="00C55AB2" w:rsidRDefault="00C55AB2" w:rsidP="00C55AB2">
      <w:pPr>
        <w:jc w:val="both"/>
      </w:pPr>
      <w:r>
        <w:t>• préserver de toute pollution sonore (ex. : sonorisation excessive) et de toute pollution visuelle (ex. : affiches</w:t>
      </w:r>
      <w:r w:rsidR="001819B6">
        <w:t xml:space="preserve"> </w:t>
      </w:r>
      <w:r>
        <w:t>agressives, points de contrôles trop près de monuments ou de sites naturels), de tout fléchage non enlevé</w:t>
      </w:r>
    </w:p>
    <w:p w14:paraId="79A57956" w14:textId="336B9E84" w:rsidR="00C55AB2" w:rsidRDefault="00C55AB2" w:rsidP="00C55AB2">
      <w:pPr>
        <w:jc w:val="both"/>
      </w:pPr>
      <w:r>
        <w:t>• développer une campagne de communication privilégiant l’outil Internet et s’attacher à l’utilisation de papier</w:t>
      </w:r>
      <w:r w:rsidR="001819B6">
        <w:t xml:space="preserve"> </w:t>
      </w:r>
      <w:r>
        <w:t>recyclé pour les documents promotionnels,</w:t>
      </w:r>
    </w:p>
    <w:p w14:paraId="3CA11FF5" w14:textId="028F6E3E" w:rsidR="00C55AB2" w:rsidRDefault="00C55AB2" w:rsidP="00C55AB2">
      <w:pPr>
        <w:jc w:val="both"/>
      </w:pPr>
      <w:r>
        <w:t>• inscrire la randonnée dans un programme culturel plus général en proposant des actions de sensibilisation</w:t>
      </w:r>
      <w:r w:rsidR="001819B6">
        <w:t xml:space="preserve"> </w:t>
      </w:r>
      <w:r>
        <w:t>(ex. : faune flore), des expositions (ex. : peinture, matériel anciens, musées, etc.),</w:t>
      </w:r>
    </w:p>
    <w:p w14:paraId="043E1650" w14:textId="2D8BE172" w:rsidR="00C55AB2" w:rsidRDefault="00C55AB2" w:rsidP="00C55AB2">
      <w:pPr>
        <w:jc w:val="both"/>
      </w:pPr>
      <w:r>
        <w:t>• inciter les participants à utiliser les transports en commun et tout autre mode de transports alternatifs comme</w:t>
      </w:r>
      <w:r w:rsidR="001819B6">
        <w:t xml:space="preserve"> </w:t>
      </w:r>
      <w:r>
        <w:t>le covoiturage permettant de limiter l’impact de leur déplacement sur l’environnement,</w:t>
      </w:r>
    </w:p>
    <w:p w14:paraId="5CEAA9D1" w14:textId="77777777" w:rsidR="00C55AB2" w:rsidRDefault="00C55AB2" w:rsidP="00C55AB2">
      <w:pPr>
        <w:jc w:val="both"/>
      </w:pPr>
      <w:r>
        <w:t>• placer son organisation au service de la valorisation du territoire local.</w:t>
      </w:r>
    </w:p>
    <w:p w14:paraId="0314B786" w14:textId="62CC3EC4" w:rsidR="00C55AB2" w:rsidRDefault="00C55AB2" w:rsidP="00C55AB2">
      <w:pPr>
        <w:jc w:val="both"/>
      </w:pPr>
      <w:r>
        <w:t>NB : tout organisateur aura toujours présent à l’esprit le respect de la nature et de l’environnement, des propriétés</w:t>
      </w:r>
      <w:r w:rsidR="001819B6">
        <w:t xml:space="preserve"> </w:t>
      </w:r>
      <w:r>
        <w:t>privées, des monuments et édifices publics et privés, des sites et itinéraires de pratique, des voies empruntées et</w:t>
      </w:r>
      <w:r w:rsidR="001819B6">
        <w:t xml:space="preserve"> </w:t>
      </w:r>
      <w:r>
        <w:t>des espaces de stationnement.</w:t>
      </w:r>
    </w:p>
    <w:p w14:paraId="4CD1531D" w14:textId="77777777" w:rsidR="00C55AB2" w:rsidRDefault="00C55AB2" w:rsidP="00C55AB2">
      <w:pPr>
        <w:jc w:val="both"/>
      </w:pPr>
      <w:r>
        <w:t>13 COMMUNICATION</w:t>
      </w:r>
    </w:p>
    <w:p w14:paraId="4EA3FEDE" w14:textId="44C76E51" w:rsidR="00C55AB2" w:rsidRDefault="00C55AB2" w:rsidP="00C55AB2">
      <w:pPr>
        <w:jc w:val="both"/>
      </w:pPr>
      <w:r>
        <w:t>L’organisateur s’attachera à faire connaitre les attraits de son organisation et par la même occasion fera la</w:t>
      </w:r>
      <w:r w:rsidR="001819B6">
        <w:t xml:space="preserve"> </w:t>
      </w:r>
      <w:r>
        <w:t>promotion des activités de sa structure. Une information préalable pourra être envoyée par messagerie électronique</w:t>
      </w:r>
      <w:r w:rsidR="00ED4661">
        <w:t xml:space="preserve"> </w:t>
      </w:r>
      <w:r>
        <w:t>aux clubs du département et aux comités des départements voisins.</w:t>
      </w:r>
    </w:p>
    <w:p w14:paraId="04756863" w14:textId="77777777" w:rsidR="00C55AB2" w:rsidRDefault="00C55AB2" w:rsidP="00C55AB2">
      <w:pPr>
        <w:jc w:val="both"/>
      </w:pPr>
      <w:r>
        <w:t>Pour les manifestations importantes :</w:t>
      </w:r>
    </w:p>
    <w:p w14:paraId="27325A5C" w14:textId="77777777" w:rsidR="00C55AB2" w:rsidRDefault="00C55AB2" w:rsidP="00C55AB2">
      <w:pPr>
        <w:jc w:val="both"/>
      </w:pPr>
      <w:r>
        <w:t>• un premier communiqué de presse sera diffusé, en amont de la manifestation,</w:t>
      </w:r>
    </w:p>
    <w:p w14:paraId="7D812495" w14:textId="76819503" w:rsidR="00C55AB2" w:rsidRDefault="00C55AB2" w:rsidP="00C55AB2">
      <w:pPr>
        <w:jc w:val="both"/>
      </w:pPr>
      <w:r>
        <w:t>• un second communiqué sera remis le jour même ou au plus tard le lendemain, aux différents médias locaux,</w:t>
      </w:r>
      <w:r w:rsidR="00ED4661">
        <w:t xml:space="preserve"> </w:t>
      </w:r>
      <w:r>
        <w:t>régionaux, voire nationaux, présents ou non sur l’événement.</w:t>
      </w:r>
    </w:p>
    <w:p w14:paraId="5E6562EF" w14:textId="77777777" w:rsidR="00C55AB2" w:rsidRDefault="00C55AB2" w:rsidP="00C55AB2">
      <w:pPr>
        <w:jc w:val="both"/>
      </w:pPr>
      <w:r>
        <w:t>14 ÉVALUATION</w:t>
      </w:r>
    </w:p>
    <w:p w14:paraId="4E1A505B" w14:textId="4DD1E9C1" w:rsidR="00C55AB2" w:rsidRDefault="00C55AB2" w:rsidP="00C55AB2">
      <w:pPr>
        <w:jc w:val="both"/>
      </w:pPr>
      <w:r>
        <w:t>Toute organisation ne se termine qu’après en avoir estimé l’impact réel sur les participants, l’environnement, les</w:t>
      </w:r>
      <w:r w:rsidR="00ED4661">
        <w:t xml:space="preserve"> </w:t>
      </w:r>
      <w:r>
        <w:t>institutions, les médias et recueilli l’avis des bénévoles qui ont participé à sa réalisation.</w:t>
      </w:r>
    </w:p>
    <w:p w14:paraId="514E2C78" w14:textId="16E0FF46" w:rsidR="00C55AB2" w:rsidRDefault="00C55AB2" w:rsidP="00C55AB2">
      <w:pPr>
        <w:jc w:val="both"/>
      </w:pPr>
      <w:r>
        <w:t>• Dans le souci de progrès pour les éditions futures, il est nécessaire de dresser un bilan en analysant les</w:t>
      </w:r>
      <w:r w:rsidR="00ED4661">
        <w:t xml:space="preserve"> </w:t>
      </w:r>
      <w:r>
        <w:t>différents paramètres de l’organisation,</w:t>
      </w:r>
    </w:p>
    <w:p w14:paraId="5F4ACF2F" w14:textId="77777777" w:rsidR="00ED4661" w:rsidRDefault="00C55AB2" w:rsidP="00ED4661">
      <w:pPr>
        <w:jc w:val="both"/>
      </w:pPr>
      <w:r>
        <w:t>• un questionnaire remis aux participants peut contribuer à l’évaluation</w:t>
      </w:r>
    </w:p>
    <w:p w14:paraId="661B77C9" w14:textId="77777777" w:rsidR="00ED4661" w:rsidRDefault="00ED4661" w:rsidP="00ED4661">
      <w:pPr>
        <w:jc w:val="both"/>
      </w:pPr>
    </w:p>
    <w:p w14:paraId="289DE47E" w14:textId="53FB2DDE" w:rsidR="00ED4661" w:rsidRPr="00ED4661" w:rsidRDefault="00ED4661" w:rsidP="00ED4661">
      <w:pPr>
        <w:jc w:val="both"/>
        <w:rPr>
          <w:b/>
          <w:bCs/>
        </w:rPr>
      </w:pPr>
      <w:r w:rsidRPr="00ED4661">
        <w:rPr>
          <w:b/>
          <w:bCs/>
        </w:rPr>
        <w:t>LES ANNEXES</w:t>
      </w:r>
    </w:p>
    <w:p w14:paraId="06CC2D8F" w14:textId="11DB4413" w:rsidR="00ED4661" w:rsidRDefault="00ED4661" w:rsidP="00ED4661">
      <w:pPr>
        <w:jc w:val="both"/>
      </w:pPr>
      <w:r>
        <w:lastRenderedPageBreak/>
        <w:t>Soucieuse du respect de l’environnement, de la règlementation en vigueur, d’une cohabitation harmonieuse avec</w:t>
      </w:r>
      <w:r>
        <w:t xml:space="preserve"> </w:t>
      </w:r>
      <w:r>
        <w:t>les autres usagers des voies empruntées et des espaces naturels, la Fédération française de cyclotourisme édite</w:t>
      </w:r>
      <w:r>
        <w:t xml:space="preserve"> </w:t>
      </w:r>
      <w:r>
        <w:t>une charte du pratiquant (route et VTT), destinée à rappeler les principes de base à suivre pour une pratique en</w:t>
      </w:r>
      <w:r>
        <w:t xml:space="preserve"> </w:t>
      </w:r>
      <w:r>
        <w:t>toute sécurité.</w:t>
      </w:r>
    </w:p>
    <w:p w14:paraId="61FC831D" w14:textId="77777777" w:rsidR="00ED4661" w:rsidRPr="00ED4661" w:rsidRDefault="00ED4661" w:rsidP="00ED4661">
      <w:pPr>
        <w:jc w:val="both"/>
        <w:rPr>
          <w:b/>
          <w:bCs/>
        </w:rPr>
      </w:pPr>
      <w:r w:rsidRPr="00ED4661">
        <w:rPr>
          <w:b/>
          <w:bCs/>
        </w:rPr>
        <w:t>ANNEXE 1</w:t>
      </w:r>
    </w:p>
    <w:p w14:paraId="2F3EEA45" w14:textId="77777777" w:rsidR="00ED4661" w:rsidRDefault="00ED4661" w:rsidP="00ED4661">
      <w:pPr>
        <w:jc w:val="both"/>
      </w:pPr>
      <w:r>
        <w:t>Charte du pratiquant route</w:t>
      </w:r>
    </w:p>
    <w:p w14:paraId="1BAE20C6" w14:textId="77777777" w:rsidR="00ED4661" w:rsidRDefault="00ED4661" w:rsidP="00ED4661">
      <w:pPr>
        <w:jc w:val="both"/>
      </w:pPr>
      <w:r>
        <w:t>• j’utilise un vélo en parfait état mécanique avec un équipement conforme à la règlementation,</w:t>
      </w:r>
    </w:p>
    <w:p w14:paraId="022C1F41" w14:textId="77777777" w:rsidR="00ED4661" w:rsidRDefault="00ED4661" w:rsidP="00ED4661">
      <w:pPr>
        <w:jc w:val="both"/>
      </w:pPr>
      <w:r>
        <w:t>• je respecte le Code de la route en tous lieux en toutes circonstances,</w:t>
      </w:r>
    </w:p>
    <w:p w14:paraId="71B7B37D" w14:textId="77777777" w:rsidR="00ED4661" w:rsidRDefault="00ED4661" w:rsidP="00ED4661">
      <w:pPr>
        <w:jc w:val="both"/>
      </w:pPr>
      <w:r>
        <w:t>• je reste courtois(e) avec les autres usagers et je reste discret(</w:t>
      </w:r>
      <w:proofErr w:type="spellStart"/>
      <w:r>
        <w:t>ète</w:t>
      </w:r>
      <w:proofErr w:type="spellEnd"/>
      <w:r>
        <w:t>),</w:t>
      </w:r>
    </w:p>
    <w:p w14:paraId="2F6DA911" w14:textId="77777777" w:rsidR="00ED4661" w:rsidRDefault="00ED4661" w:rsidP="00ED4661">
      <w:pPr>
        <w:jc w:val="both"/>
      </w:pPr>
      <w:r>
        <w:t>• je maitrise ma vitesse et j’adapte mon comportement aux conditions de circulation,</w:t>
      </w:r>
    </w:p>
    <w:p w14:paraId="1CFBB5E3" w14:textId="77777777" w:rsidR="00ED4661" w:rsidRDefault="00ED4661" w:rsidP="00ED4661">
      <w:pPr>
        <w:jc w:val="both"/>
      </w:pPr>
      <w:r>
        <w:t>• je prends les dispositions pour être visible de jour et de nuit,</w:t>
      </w:r>
    </w:p>
    <w:p w14:paraId="7F7D8E97" w14:textId="77777777" w:rsidR="00ED4661" w:rsidRDefault="00ED4661" w:rsidP="00ED4661">
      <w:pPr>
        <w:jc w:val="both"/>
      </w:pPr>
      <w:r>
        <w:t>• j’emporte un nécessaire de réparation, une trousse de 1re urgence et une carte détaillée du parcours,</w:t>
      </w:r>
    </w:p>
    <w:p w14:paraId="0ED441DA" w14:textId="77777777" w:rsidR="00ED4661" w:rsidRDefault="00ED4661" w:rsidP="00ED4661">
      <w:pPr>
        <w:jc w:val="both"/>
      </w:pPr>
      <w:r>
        <w:t>• je respecte la nature et son environnement,</w:t>
      </w:r>
    </w:p>
    <w:p w14:paraId="7FEEF992" w14:textId="77777777" w:rsidR="00ED4661" w:rsidRDefault="00ED4661" w:rsidP="00ED4661">
      <w:pPr>
        <w:jc w:val="both"/>
      </w:pPr>
      <w:r>
        <w:t>• je prends connaissance à l’avance des difficultés, de la distance du trajet choisi,</w:t>
      </w:r>
    </w:p>
    <w:p w14:paraId="0DE94AC8" w14:textId="77777777" w:rsidR="00ED4661" w:rsidRDefault="00ED4661" w:rsidP="00ED4661">
      <w:pPr>
        <w:jc w:val="both"/>
      </w:pPr>
      <w:r>
        <w:t>• je choisis un parcours en rapport avec mes capacités physiques,</w:t>
      </w:r>
    </w:p>
    <w:p w14:paraId="49E68E22" w14:textId="77777777" w:rsidR="00ED4661" w:rsidRDefault="00ED4661" w:rsidP="00ED4661">
      <w:pPr>
        <w:jc w:val="both"/>
      </w:pPr>
      <w:r>
        <w:t>• je ne prends aucun risque inutile dans les descentes,</w:t>
      </w:r>
    </w:p>
    <w:p w14:paraId="2CE78006" w14:textId="77777777" w:rsidR="00ED4661" w:rsidRDefault="00ED4661" w:rsidP="00ED4661">
      <w:pPr>
        <w:jc w:val="both"/>
      </w:pPr>
      <w:r>
        <w:t>• je porte toujours un casque,</w:t>
      </w:r>
    </w:p>
    <w:p w14:paraId="48273F92" w14:textId="77777777" w:rsidR="00ED4661" w:rsidRDefault="00ED4661" w:rsidP="00ED4661">
      <w:pPr>
        <w:jc w:val="both"/>
      </w:pPr>
      <w:r>
        <w:t>• je connais la procédure d’appel des secours en cas d’accident,</w:t>
      </w:r>
    </w:p>
    <w:p w14:paraId="24BE9244" w14:textId="77777777" w:rsidR="00ED4661" w:rsidRDefault="00ED4661" w:rsidP="00ED4661">
      <w:pPr>
        <w:jc w:val="both"/>
      </w:pPr>
      <w:r>
        <w:t>• j’observe les consignes des organisateurs lors d’une randonnée,</w:t>
      </w:r>
    </w:p>
    <w:p w14:paraId="3DFE0675" w14:textId="77777777" w:rsidR="00ED4661" w:rsidRDefault="00ED4661" w:rsidP="00ED4661">
      <w:pPr>
        <w:jc w:val="both"/>
      </w:pPr>
      <w:r>
        <w:t>• je roule sans mettre en cause ma propre sécurité ni celle des autres usagers de la route,</w:t>
      </w:r>
    </w:p>
    <w:p w14:paraId="554A827B" w14:textId="77777777" w:rsidR="00ED4661" w:rsidRDefault="00ED4661" w:rsidP="00ED4661">
      <w:pPr>
        <w:jc w:val="both"/>
      </w:pPr>
      <w:r>
        <w:t>• je maintiens un espace de sécurité avec le cycliste qui me précède.</w:t>
      </w:r>
    </w:p>
    <w:p w14:paraId="267C8991" w14:textId="77777777" w:rsidR="00ED4661" w:rsidRPr="00ED4661" w:rsidRDefault="00ED4661" w:rsidP="00ED4661">
      <w:pPr>
        <w:jc w:val="both"/>
        <w:rPr>
          <w:b/>
          <w:bCs/>
        </w:rPr>
      </w:pPr>
      <w:r w:rsidRPr="00ED4661">
        <w:rPr>
          <w:b/>
          <w:bCs/>
        </w:rPr>
        <w:t>ANNEXE 2</w:t>
      </w:r>
    </w:p>
    <w:p w14:paraId="12B65433" w14:textId="77777777" w:rsidR="00ED4661" w:rsidRDefault="00ED4661" w:rsidP="00ED4661">
      <w:pPr>
        <w:jc w:val="both"/>
      </w:pPr>
      <w:r>
        <w:t>Charte du pratiquant VTT</w:t>
      </w:r>
    </w:p>
    <w:p w14:paraId="77C8D7CE" w14:textId="77777777" w:rsidR="00ED4661" w:rsidRDefault="00ED4661" w:rsidP="00ED4661">
      <w:pPr>
        <w:jc w:val="both"/>
      </w:pPr>
      <w:r>
        <w:t>• j’utilise un vélo en parfait état mécanique avec un équipement conforme à la règlementation,</w:t>
      </w:r>
    </w:p>
    <w:p w14:paraId="6F0BEB46" w14:textId="77777777" w:rsidR="00ED4661" w:rsidRDefault="00ED4661" w:rsidP="00ED4661">
      <w:pPr>
        <w:jc w:val="both"/>
      </w:pPr>
      <w:r>
        <w:t>• je respecte le Code de la route en tous lieux et toutes circonstances,</w:t>
      </w:r>
    </w:p>
    <w:p w14:paraId="374DDCEF" w14:textId="77777777" w:rsidR="00ED4661" w:rsidRDefault="00ED4661" w:rsidP="00ED4661">
      <w:pPr>
        <w:jc w:val="both"/>
      </w:pPr>
      <w:r>
        <w:t>• je reste courtois(e) avec les autres usagers et je reste discret(</w:t>
      </w:r>
      <w:proofErr w:type="spellStart"/>
      <w:r>
        <w:t>ète</w:t>
      </w:r>
      <w:proofErr w:type="spellEnd"/>
      <w:r>
        <w:t>),</w:t>
      </w:r>
    </w:p>
    <w:p w14:paraId="41218415" w14:textId="77777777" w:rsidR="00ED4661" w:rsidRDefault="00ED4661" w:rsidP="00ED4661">
      <w:pPr>
        <w:jc w:val="both"/>
      </w:pPr>
      <w:r>
        <w:t>• je maîtrise ma vitesse et j’adapte mon comportement aux conditions de terrain,</w:t>
      </w:r>
    </w:p>
    <w:p w14:paraId="3DD4E981" w14:textId="77777777" w:rsidR="00ED4661" w:rsidRDefault="00ED4661" w:rsidP="00ED4661">
      <w:pPr>
        <w:jc w:val="both"/>
      </w:pPr>
      <w:r>
        <w:t>• je prends les dispositions pour être visible de jour et de nuit,</w:t>
      </w:r>
    </w:p>
    <w:p w14:paraId="2C0EC578" w14:textId="77777777" w:rsidR="00ED4661" w:rsidRDefault="00ED4661" w:rsidP="00ED4661">
      <w:pPr>
        <w:jc w:val="both"/>
      </w:pPr>
      <w:r>
        <w:t>• j’emporte un nécessaire de réparation, une trousse de 1re urgence et une carte détaillée du parcours,</w:t>
      </w:r>
    </w:p>
    <w:p w14:paraId="4DBA4AA2" w14:textId="77777777" w:rsidR="00ED4661" w:rsidRDefault="00ED4661" w:rsidP="00ED4661">
      <w:pPr>
        <w:jc w:val="both"/>
      </w:pPr>
      <w:r>
        <w:t>• je respecte la nature et son environnement,</w:t>
      </w:r>
    </w:p>
    <w:p w14:paraId="7ECE11F9" w14:textId="77777777" w:rsidR="00ED4661" w:rsidRDefault="00ED4661" w:rsidP="00ED4661">
      <w:pPr>
        <w:jc w:val="both"/>
      </w:pPr>
      <w:r>
        <w:t>• je prends connaissance à l’avance des difficultés, de la distance du trajet choisi,</w:t>
      </w:r>
    </w:p>
    <w:p w14:paraId="42947797" w14:textId="77777777" w:rsidR="00ED4661" w:rsidRDefault="00ED4661" w:rsidP="00ED4661">
      <w:pPr>
        <w:jc w:val="both"/>
      </w:pPr>
      <w:r>
        <w:t>• je choisis un parcours en rapport avec mes capacités physiques,</w:t>
      </w:r>
    </w:p>
    <w:p w14:paraId="54BCB8B1" w14:textId="77777777" w:rsidR="00ED4661" w:rsidRDefault="00ED4661" w:rsidP="00ED4661">
      <w:pPr>
        <w:jc w:val="both"/>
      </w:pPr>
      <w:r>
        <w:lastRenderedPageBreak/>
        <w:t>• je ne prends aucun risque inutile dans les descentes,</w:t>
      </w:r>
    </w:p>
    <w:p w14:paraId="67063A29" w14:textId="77777777" w:rsidR="00ED4661" w:rsidRDefault="00ED4661" w:rsidP="00ED4661">
      <w:pPr>
        <w:jc w:val="both"/>
      </w:pPr>
      <w:r>
        <w:t>• je porte toujours un casque,</w:t>
      </w:r>
    </w:p>
    <w:p w14:paraId="74F22B41" w14:textId="77777777" w:rsidR="00ED4661" w:rsidRDefault="00ED4661" w:rsidP="00ED4661">
      <w:pPr>
        <w:jc w:val="both"/>
      </w:pPr>
      <w:r>
        <w:t>• je connais la procédure d’appel des secours en cas d’accident,</w:t>
      </w:r>
    </w:p>
    <w:p w14:paraId="09726031" w14:textId="77777777" w:rsidR="00ED4661" w:rsidRDefault="00ED4661" w:rsidP="00ED4661">
      <w:pPr>
        <w:jc w:val="both"/>
      </w:pPr>
      <w:r>
        <w:t>• j’observe les consignes des organisateurs lors d’une randonnée ;</w:t>
      </w:r>
    </w:p>
    <w:p w14:paraId="03E0E9C8" w14:textId="77777777" w:rsidR="00ED4661" w:rsidRDefault="00ED4661" w:rsidP="00ED4661">
      <w:pPr>
        <w:jc w:val="both"/>
      </w:pPr>
      <w:r>
        <w:t>• je roule sans mettre en cause ma propre sécurité ni celle des autres usagers des chemins,</w:t>
      </w:r>
    </w:p>
    <w:p w14:paraId="6675570D" w14:textId="77777777" w:rsidR="00ED4661" w:rsidRDefault="00ED4661" w:rsidP="00ED4661">
      <w:pPr>
        <w:jc w:val="both"/>
      </w:pPr>
      <w:r>
        <w:t>• je maintiens un espace de sécurité avec le vététiste qui me précède,</w:t>
      </w:r>
    </w:p>
    <w:p w14:paraId="3E996CCF" w14:textId="77777777" w:rsidR="00ED4661" w:rsidRDefault="00ED4661" w:rsidP="00ED4661">
      <w:pPr>
        <w:jc w:val="both"/>
      </w:pPr>
      <w:r>
        <w:t>• je dépasse avec précaution les randonneurs pédestres et équestres qui restent toujours prioritaires,</w:t>
      </w:r>
    </w:p>
    <w:p w14:paraId="1EF007EF" w14:textId="77777777" w:rsidR="00ED4661" w:rsidRDefault="00ED4661" w:rsidP="00ED4661">
      <w:pPr>
        <w:jc w:val="both"/>
      </w:pPr>
      <w:r>
        <w:t>• je respecte les propriétés privées et je roule impérativement sur les sentiers ouverts au public,</w:t>
      </w:r>
    </w:p>
    <w:p w14:paraId="796D2148" w14:textId="77777777" w:rsidR="00ED4661" w:rsidRDefault="00ED4661" w:rsidP="00ED4661">
      <w:pPr>
        <w:jc w:val="both"/>
      </w:pPr>
      <w:r>
        <w:t>• je m’interdis de pénétrer en sous-bois et dans les parcelles de régénération,</w:t>
      </w:r>
    </w:p>
    <w:p w14:paraId="6AA2AF9B" w14:textId="77777777" w:rsidR="00ED4661" w:rsidRDefault="00ED4661" w:rsidP="00ED4661">
      <w:pPr>
        <w:jc w:val="both"/>
      </w:pPr>
      <w:r>
        <w:t>• j’informe d’autres personnes de mon itinéraire et je ne pars jamais seul(e),</w:t>
      </w:r>
    </w:p>
    <w:p w14:paraId="7E37AF3D" w14:textId="77777777" w:rsidR="00ED4661" w:rsidRDefault="00ED4661" w:rsidP="00ED4661">
      <w:pPr>
        <w:jc w:val="both"/>
      </w:pPr>
      <w:r>
        <w:t>• je m’informe des conditions météorologiques avant de partir en montagne.</w:t>
      </w:r>
    </w:p>
    <w:p w14:paraId="7EFC840C" w14:textId="77777777" w:rsidR="00ED4661" w:rsidRPr="00ED4661" w:rsidRDefault="00ED4661" w:rsidP="00ED4661">
      <w:pPr>
        <w:jc w:val="both"/>
        <w:rPr>
          <w:b/>
          <w:bCs/>
        </w:rPr>
      </w:pPr>
      <w:r w:rsidRPr="00ED4661">
        <w:rPr>
          <w:b/>
          <w:bCs/>
        </w:rPr>
        <w:t>ANNEXE 3</w:t>
      </w:r>
    </w:p>
    <w:p w14:paraId="3862C4FC" w14:textId="77777777" w:rsidR="00ED4661" w:rsidRDefault="00ED4661" w:rsidP="00ED4661">
      <w:pPr>
        <w:jc w:val="both"/>
      </w:pPr>
      <w:r>
        <w:t>Charte de l’assistant de parcours</w:t>
      </w:r>
    </w:p>
    <w:p w14:paraId="6938353A" w14:textId="610AF93A" w:rsidR="00ED4661" w:rsidRDefault="00ED4661" w:rsidP="00ED4661">
      <w:pPr>
        <w:jc w:val="both"/>
      </w:pPr>
      <w:r>
        <w:t>Les manifestations de cyclotourisme (route et VTT de randonnée) sont placées sous le régime de la déclaration</w:t>
      </w:r>
      <w:r>
        <w:t xml:space="preserve"> </w:t>
      </w:r>
      <w:r>
        <w:t>administrative (Cf : Code du sport).</w:t>
      </w:r>
    </w:p>
    <w:p w14:paraId="44E51489" w14:textId="47A41076" w:rsidR="00ED4661" w:rsidRDefault="00ED4661" w:rsidP="00ED4661">
      <w:pPr>
        <w:jc w:val="both"/>
      </w:pPr>
      <w:r>
        <w:t>Les participants, sans exception, sont tenus de respecter le Code de la route, les arrêtés préfectoraux et/ou</w:t>
      </w:r>
      <w:r>
        <w:t xml:space="preserve"> </w:t>
      </w:r>
      <w:r>
        <w:t>municipaux règlementant la circulation ainsi que les prescriptions particulières prévues par les autorités de police</w:t>
      </w:r>
      <w:r>
        <w:t xml:space="preserve"> </w:t>
      </w:r>
      <w:r>
        <w:t>ou de gendarmerie.</w:t>
      </w:r>
    </w:p>
    <w:p w14:paraId="0E3CC3FE" w14:textId="4B667C91" w:rsidR="00ED4661" w:rsidRDefault="00ED4661" w:rsidP="00ED4661">
      <w:pPr>
        <w:jc w:val="both"/>
      </w:pPr>
      <w:r>
        <w:t>Dans certains cas, la sécurité des participants peut être optimisée par la présence d’assistant de parcours. Toutefois</w:t>
      </w:r>
      <w:r>
        <w:t xml:space="preserve"> </w:t>
      </w:r>
      <w:r>
        <w:t>cette mesure reste exceptionnelle.</w:t>
      </w:r>
    </w:p>
    <w:p w14:paraId="4C37AEE8" w14:textId="77777777" w:rsidR="00ED4661" w:rsidRDefault="00ED4661" w:rsidP="00ED4661">
      <w:pPr>
        <w:jc w:val="both"/>
      </w:pPr>
      <w:r>
        <w:t>Prérogatives de l’assistant de parcours</w:t>
      </w:r>
    </w:p>
    <w:p w14:paraId="4FFA1236" w14:textId="790AC0DD" w:rsidR="00ED4661" w:rsidRDefault="00ED4661" w:rsidP="00ED4661">
      <w:pPr>
        <w:jc w:val="both"/>
      </w:pPr>
      <w:r>
        <w:t>• Les bénévoles (licenciés en priorité) sont désignés par le président du club organisateur de la randonnée ou</w:t>
      </w:r>
      <w:r>
        <w:t xml:space="preserve"> </w:t>
      </w:r>
      <w:r>
        <w:t>du brevet de cyclotourisme pour accomplir la tâche d’assistant de parcours.</w:t>
      </w:r>
    </w:p>
    <w:p w14:paraId="67FF33B5" w14:textId="0C8AF2E7" w:rsidR="00ED4661" w:rsidRDefault="00ED4661" w:rsidP="00ED4661">
      <w:pPr>
        <w:jc w:val="both"/>
      </w:pPr>
      <w:r>
        <w:t>• La présence de l’assistant de parcours doit permettre aux cyclotouristes de redoubler de prudence sans pour</w:t>
      </w:r>
      <w:r>
        <w:t xml:space="preserve"> </w:t>
      </w:r>
      <w:r>
        <w:t>autant déroger au respect des règles de sécurité et du Code de la route.</w:t>
      </w:r>
    </w:p>
    <w:p w14:paraId="42B9D379" w14:textId="40E2180F" w:rsidR="00ED4661" w:rsidRDefault="00ED4661" w:rsidP="00ED4661">
      <w:pPr>
        <w:jc w:val="both"/>
      </w:pPr>
      <w:r>
        <w:t>• Sur la voie publique, l’assistant de parcours ne dispose d’aucune habilitation pour effectuer les actions de</w:t>
      </w:r>
      <w:r>
        <w:t xml:space="preserve"> </w:t>
      </w:r>
      <w:r>
        <w:t>régulation de circulation des usagers, sauf en présence d’un accident afin de protéger la ou les victimes,</w:t>
      </w:r>
      <w:r>
        <w:t xml:space="preserve"> </w:t>
      </w:r>
      <w:r>
        <w:t>en attendant l’arrivée des secours.</w:t>
      </w:r>
    </w:p>
    <w:p w14:paraId="0D5CC051" w14:textId="7324EE70" w:rsidR="00ED4661" w:rsidRDefault="00ED4661" w:rsidP="00ED4661">
      <w:pPr>
        <w:jc w:val="both"/>
      </w:pPr>
      <w:r>
        <w:t>• En aucun cas, l’assistant de parcours ne peut être assimilé à un « Signaleur » dont le rôle est de contribuer</w:t>
      </w:r>
      <w:r>
        <w:t xml:space="preserve"> </w:t>
      </w:r>
      <w:r>
        <w:t>à l’encadrement et la sécurité des compétitions cyclistes soumises à autorisation.</w:t>
      </w:r>
    </w:p>
    <w:p w14:paraId="3A4A8A50" w14:textId="77777777" w:rsidR="00ED4661" w:rsidRDefault="00ED4661" w:rsidP="00ED4661">
      <w:pPr>
        <w:jc w:val="both"/>
      </w:pPr>
      <w:r>
        <w:t>Rôle de l’assistant de parcours</w:t>
      </w:r>
    </w:p>
    <w:p w14:paraId="49D7040C" w14:textId="4A802EB1" w:rsidR="00ED4661" w:rsidRDefault="00ED4661" w:rsidP="00ED4661">
      <w:pPr>
        <w:jc w:val="both"/>
      </w:pPr>
      <w:r>
        <w:t xml:space="preserve">L’Assistant de parcours est situé en amont du point de </w:t>
      </w:r>
      <w:proofErr w:type="spellStart"/>
      <w:r>
        <w:t>vigilan</w:t>
      </w:r>
      <w:proofErr w:type="spellEnd"/>
      <w:r>
        <w:t xml:space="preserve"> identifié par l’organisateur, à une distance suffisante</w:t>
      </w:r>
      <w:r w:rsidR="00AA531F">
        <w:t xml:space="preserve"> </w:t>
      </w:r>
      <w:r>
        <w:t>pour permettre aux cyclotouristes d’aborder ce point avec un maximum de sécurité (exemples : régulation au</w:t>
      </w:r>
      <w:r w:rsidR="00AA531F">
        <w:t xml:space="preserve"> </w:t>
      </w:r>
      <w:r>
        <w:t>point de départ, carrefour, stop au bas d’une descente, etc.).</w:t>
      </w:r>
    </w:p>
    <w:p w14:paraId="38F2511F" w14:textId="77777777" w:rsidR="00AA531F" w:rsidRDefault="00ED4661" w:rsidP="00ED4661">
      <w:pPr>
        <w:jc w:val="both"/>
      </w:pPr>
      <w:r>
        <w:t>Période d’activité sur site identifié</w:t>
      </w:r>
    </w:p>
    <w:p w14:paraId="2C1C5ADB" w14:textId="0547A67D" w:rsidR="00ED4661" w:rsidRDefault="00ED4661" w:rsidP="00ED4661">
      <w:pPr>
        <w:jc w:val="both"/>
      </w:pPr>
      <w:r>
        <w:lastRenderedPageBreak/>
        <w:t>L’activité sur le site affecté à l’assistant de parcours débutera et prendra fin en accord avec le responsable de la</w:t>
      </w:r>
      <w:r w:rsidR="00AA531F">
        <w:t xml:space="preserve"> </w:t>
      </w:r>
      <w:r>
        <w:t>manifestation de cyclotourisme. Un horaire précis d’intervention lui sera communiqué.</w:t>
      </w:r>
    </w:p>
    <w:p w14:paraId="56D65C46" w14:textId="77777777" w:rsidR="00ED4661" w:rsidRDefault="00ED4661" w:rsidP="00ED4661">
      <w:pPr>
        <w:jc w:val="both"/>
      </w:pPr>
      <w:r>
        <w:t>Équipement préconisé :</w:t>
      </w:r>
    </w:p>
    <w:p w14:paraId="789EC5AA" w14:textId="77777777" w:rsidR="00ED4661" w:rsidRDefault="00ED4661" w:rsidP="00ED4661">
      <w:pPr>
        <w:jc w:val="both"/>
      </w:pPr>
      <w:r>
        <w:t>• un gilet de sécurité de haute visibilité,</w:t>
      </w:r>
    </w:p>
    <w:p w14:paraId="7E11FB99" w14:textId="77777777" w:rsidR="00ED4661" w:rsidRDefault="00ED4661" w:rsidP="00ED4661">
      <w:pPr>
        <w:jc w:val="both"/>
      </w:pPr>
      <w:r>
        <w:t>• un téléphone portable (s’assurer de la couverture de réseau),</w:t>
      </w:r>
    </w:p>
    <w:p w14:paraId="725DBB18" w14:textId="06D989D4" w:rsidR="0092544A" w:rsidRDefault="00ED4661" w:rsidP="00ED4661">
      <w:pPr>
        <w:jc w:val="both"/>
      </w:pPr>
      <w:r>
        <w:t>• posséder le numéro de téléphone du « PC organisation », les numéros de secours et le récépissé de déclaration</w:t>
      </w:r>
      <w:r w:rsidR="00AA531F">
        <w:t xml:space="preserve"> </w:t>
      </w:r>
      <w:r>
        <w:t>préfectorale.</w:t>
      </w:r>
    </w:p>
    <w:p w14:paraId="367F2A46" w14:textId="77777777" w:rsidR="00ED4661" w:rsidRDefault="00ED4661" w:rsidP="00C55AB2">
      <w:pPr>
        <w:jc w:val="both"/>
      </w:pPr>
    </w:p>
    <w:p w14:paraId="6BA35A3E" w14:textId="77777777" w:rsidR="00ED4661" w:rsidRDefault="00ED4661" w:rsidP="00C55AB2">
      <w:pPr>
        <w:jc w:val="both"/>
      </w:pPr>
    </w:p>
    <w:sectPr w:rsidR="00ED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4A"/>
    <w:rsid w:val="001819B6"/>
    <w:rsid w:val="0046560D"/>
    <w:rsid w:val="0092544A"/>
    <w:rsid w:val="00AA531F"/>
    <w:rsid w:val="00C55AB2"/>
    <w:rsid w:val="00CC27E5"/>
    <w:rsid w:val="00E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2FEA"/>
  <w15:chartTrackingRefBased/>
  <w15:docId w15:val="{D6141336-4FFE-4B4C-AF07-045899A0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8</Pages>
  <Words>2760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VITIEL</dc:creator>
  <cp:keywords/>
  <dc:description/>
  <cp:lastModifiedBy>Denis VITIEL</cp:lastModifiedBy>
  <cp:revision>1</cp:revision>
  <dcterms:created xsi:type="dcterms:W3CDTF">2023-08-26T10:37:00Z</dcterms:created>
  <dcterms:modified xsi:type="dcterms:W3CDTF">2023-08-27T07:09:00Z</dcterms:modified>
</cp:coreProperties>
</file>